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C" w:rsidRPr="00E93B6C" w:rsidRDefault="004349B5" w:rsidP="004C4A9A">
      <w:pPr>
        <w:jc w:val="right"/>
        <w:rPr>
          <w:lang w:val="cs-CZ"/>
        </w:rPr>
      </w:pPr>
      <w:r w:rsidRPr="00E93B6C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67CAB499" wp14:editId="667F36F5">
            <wp:simplePos x="0" y="0"/>
            <wp:positionH relativeFrom="column">
              <wp:posOffset>3312160</wp:posOffset>
            </wp:positionH>
            <wp:positionV relativeFrom="paragraph">
              <wp:posOffset>47625</wp:posOffset>
            </wp:positionV>
            <wp:extent cx="632460" cy="1065530"/>
            <wp:effectExtent l="0" t="0" r="0" b="1270"/>
            <wp:wrapSquare wrapText="bothSides"/>
            <wp:docPr id="3" name="Obraz 3" descr="Výsledek obrázku pro krz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zy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A9A" w:rsidRPr="00E93B6C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9C4F947" wp14:editId="449C0EA8">
            <wp:simplePos x="0" y="0"/>
            <wp:positionH relativeFrom="column">
              <wp:posOffset>-134620</wp:posOffset>
            </wp:positionH>
            <wp:positionV relativeFrom="paragraph">
              <wp:posOffset>47625</wp:posOffset>
            </wp:positionV>
            <wp:extent cx="632460" cy="1065530"/>
            <wp:effectExtent l="0" t="0" r="0" b="1270"/>
            <wp:wrapSquare wrapText="bothSides"/>
            <wp:docPr id="1" name="Obraz 1" descr="Výsledek obrázku pro krz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zy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A9A" w:rsidRPr="00E93B6C">
        <w:rPr>
          <w:lang w:val="cs-CZ"/>
        </w:rPr>
        <w:t xml:space="preserve">Jen o jedno vás prosím, kdekoliv budete, </w:t>
      </w:r>
      <w:r w:rsidR="004C4A9A" w:rsidRPr="00E93B6C">
        <w:rPr>
          <w:lang w:val="cs-CZ"/>
        </w:rPr>
        <w:br/>
        <w:t>v</w:t>
      </w:r>
      <w:bookmarkStart w:id="0" w:name="_GoBack"/>
      <w:bookmarkEnd w:id="0"/>
      <w:r w:rsidR="004C4A9A" w:rsidRPr="00E93B6C">
        <w:rPr>
          <w:lang w:val="cs-CZ"/>
        </w:rPr>
        <w:t>zpomínejte na mne při oltáři Pána.</w:t>
      </w:r>
    </w:p>
    <w:p w:rsidR="004C4A9A" w:rsidRPr="00E93B6C" w:rsidRDefault="004511DC" w:rsidP="004C4A9A">
      <w:pPr>
        <w:jc w:val="righ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</w:t>
      </w:r>
      <w:r w:rsidR="004C4A9A" w:rsidRPr="00E93B6C">
        <w:rPr>
          <w:sz w:val="18"/>
          <w:szCs w:val="18"/>
          <w:lang w:val="cs-CZ"/>
        </w:rPr>
        <w:t>v. Monika, matka sv. Augustina</w:t>
      </w:r>
    </w:p>
    <w:p w:rsidR="004C4A9A" w:rsidRDefault="004C4A9A" w:rsidP="004C4A9A">
      <w:pPr>
        <w:jc w:val="both"/>
        <w:rPr>
          <w:rFonts w:ascii="Tahoma" w:hAnsi="Tahoma" w:cs="Tahoma"/>
          <w:sz w:val="32"/>
          <w:szCs w:val="20"/>
          <w:lang w:val="cs-CZ"/>
        </w:rPr>
      </w:pPr>
    </w:p>
    <w:p w:rsidR="004C4A9A" w:rsidRDefault="004C4A9A" w:rsidP="004C4A9A">
      <w:pPr>
        <w:jc w:val="both"/>
        <w:rPr>
          <w:rFonts w:ascii="Arial Narrow" w:hAnsi="Arial Narrow" w:cs="Tahoma"/>
          <w:sz w:val="32"/>
          <w:szCs w:val="20"/>
          <w:lang w:val="cs-CZ"/>
        </w:rPr>
      </w:pPr>
      <w:r w:rsidRPr="004C4A9A">
        <w:rPr>
          <w:rFonts w:ascii="Arial Narrow" w:hAnsi="Arial Narrow" w:cs="Tahoma"/>
          <w:sz w:val="32"/>
          <w:szCs w:val="20"/>
          <w:lang w:val="cs-CZ"/>
        </w:rPr>
        <w:t xml:space="preserve">Božímu milosrdenství </w:t>
      </w:r>
      <w:r w:rsidR="004511DC">
        <w:rPr>
          <w:rFonts w:ascii="Arial Narrow" w:hAnsi="Arial Narrow" w:cs="Tahoma"/>
          <w:sz w:val="32"/>
          <w:szCs w:val="20"/>
          <w:lang w:val="cs-CZ"/>
        </w:rPr>
        <w:t>svěřujeme duše blahé paměti naši</w:t>
      </w:r>
      <w:r w:rsidRPr="004C4A9A">
        <w:rPr>
          <w:rFonts w:ascii="Arial Narrow" w:hAnsi="Arial Narrow" w:cs="Tahoma"/>
          <w:sz w:val="32"/>
          <w:szCs w:val="20"/>
          <w:lang w:val="cs-CZ"/>
        </w:rPr>
        <w:t>ch zemřelých: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E93B6C" w:rsidRDefault="00E93B6C" w:rsidP="00E93B6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Pr="004349B5" w:rsidRDefault="00E93B6C" w:rsidP="004349B5">
      <w:pPr>
        <w:jc w:val="center"/>
        <w:rPr>
          <w:rFonts w:ascii="Arial Narrow" w:hAnsi="Arial Narrow" w:cs="Tahoma"/>
          <w:sz w:val="32"/>
          <w:szCs w:val="32"/>
          <w:lang w:val="cs-CZ"/>
        </w:rPr>
      </w:pPr>
      <w:r w:rsidRPr="004349B5">
        <w:rPr>
          <w:rFonts w:ascii="Arial Narrow" w:hAnsi="Arial Narrow" w:cs="Tahoma"/>
          <w:sz w:val="32"/>
          <w:szCs w:val="32"/>
          <w:lang w:val="cs-CZ"/>
        </w:rPr>
        <w:t xml:space="preserve">Odpočinutí věčné dej zemřelým, Pane, a světlo věčné ať jim svítí. </w:t>
      </w:r>
      <w:r w:rsidRPr="004349B5">
        <w:rPr>
          <w:rFonts w:ascii="Arial Narrow" w:hAnsi="Arial Narrow" w:cs="Tahoma"/>
          <w:sz w:val="32"/>
          <w:szCs w:val="32"/>
          <w:lang w:val="cs-CZ"/>
        </w:rPr>
        <w:br/>
        <w:t>Ať odpočinou v pokoji. Amen.</w:t>
      </w:r>
    </w:p>
    <w:p w:rsidR="004C4A9A" w:rsidRDefault="004349B5" w:rsidP="004349B5">
      <w:pPr>
        <w:jc w:val="center"/>
        <w:rPr>
          <w:rFonts w:ascii="Arial Narrow" w:hAnsi="Arial Narrow" w:cs="Tahoma"/>
          <w:noProof/>
          <w:sz w:val="32"/>
          <w:szCs w:val="20"/>
          <w:lang w:val="cs-CZ" w:eastAsia="pl-PL"/>
        </w:rPr>
      </w:pPr>
      <w:r w:rsidRPr="004349B5">
        <w:rPr>
          <w:rFonts w:ascii="Arial Narrow" w:hAnsi="Arial Narrow" w:cs="Tahoma"/>
          <w:noProof/>
          <w:sz w:val="32"/>
          <w:szCs w:val="20"/>
          <w:lang w:val="cs-CZ" w:eastAsia="pl-PL"/>
        </w:rPr>
        <w:t xml:space="preserve"> </w:t>
      </w:r>
      <w:r>
        <w:rPr>
          <w:rFonts w:ascii="Arial Narrow" w:hAnsi="Arial Narrow" w:cs="Tahoma"/>
          <w:noProof/>
          <w:sz w:val="32"/>
          <w:szCs w:val="20"/>
          <w:lang w:val="cs-CZ" w:eastAsia="cs-CZ"/>
        </w:rPr>
        <w:drawing>
          <wp:inline distT="0" distB="0" distL="0" distR="0" wp14:anchorId="31EB1228" wp14:editId="22245B2E">
            <wp:extent cx="369277" cy="438873"/>
            <wp:effectExtent l="0" t="0" r="0" b="0"/>
            <wp:docPr id="2" name="Obraz 2" descr="C:\Users\Admin\Documents\Farnosti BVK\loga\logo farnos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Farnosti BVK\loga\logo farnost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6" cy="4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DC" w:rsidRPr="004511DC" w:rsidRDefault="004511DC" w:rsidP="004349B5">
      <w:pPr>
        <w:jc w:val="center"/>
        <w:rPr>
          <w:rFonts w:ascii="Tahoma" w:hAnsi="Tahoma" w:cs="Tahoma"/>
          <w:sz w:val="24"/>
          <w:szCs w:val="24"/>
          <w:lang w:val="cs-CZ"/>
        </w:rPr>
      </w:pPr>
      <w:r>
        <w:rPr>
          <w:rFonts w:ascii="Arial Narrow" w:hAnsi="Arial Narrow" w:cs="Tahoma"/>
          <w:noProof/>
          <w:sz w:val="24"/>
          <w:szCs w:val="24"/>
          <w:lang w:val="cs-CZ" w:eastAsia="pl-PL"/>
        </w:rPr>
        <w:t>Napsána jména zamřelých odevzdejte do košíčku ministrantovi buď knězi před začátkem pobožnosti na hřbitově, aby bylo na ně vzpomenuto!</w:t>
      </w:r>
    </w:p>
    <w:p w:rsidR="004349B5" w:rsidRPr="00E93B6C" w:rsidRDefault="004349B5" w:rsidP="004349B5">
      <w:pPr>
        <w:jc w:val="right"/>
        <w:rPr>
          <w:lang w:val="cs-CZ"/>
        </w:rPr>
      </w:pPr>
      <w:r w:rsidRPr="00E93B6C">
        <w:rPr>
          <w:lang w:val="cs-CZ"/>
        </w:rPr>
        <w:lastRenderedPageBreak/>
        <w:t xml:space="preserve">Jen o jedno vás prosím, kdekoliv budete, </w:t>
      </w:r>
      <w:r w:rsidRPr="00E93B6C">
        <w:rPr>
          <w:lang w:val="cs-CZ"/>
        </w:rPr>
        <w:br/>
        <w:t>vzpomínejte na mne při oltáři Pána.</w:t>
      </w:r>
    </w:p>
    <w:p w:rsidR="004349B5" w:rsidRPr="00E93B6C" w:rsidRDefault="004511DC" w:rsidP="004349B5">
      <w:pPr>
        <w:jc w:val="righ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</w:t>
      </w:r>
      <w:r w:rsidR="004349B5" w:rsidRPr="00E93B6C">
        <w:rPr>
          <w:sz w:val="18"/>
          <w:szCs w:val="18"/>
          <w:lang w:val="cs-CZ"/>
        </w:rPr>
        <w:t>v. Monika, matka sv. Augustina</w:t>
      </w:r>
    </w:p>
    <w:p w:rsidR="004349B5" w:rsidRDefault="004349B5" w:rsidP="004349B5">
      <w:pPr>
        <w:jc w:val="both"/>
        <w:rPr>
          <w:rFonts w:ascii="Tahoma" w:hAnsi="Tahoma" w:cs="Tahoma"/>
          <w:sz w:val="32"/>
          <w:szCs w:val="20"/>
          <w:lang w:val="cs-CZ"/>
        </w:rPr>
      </w:pPr>
    </w:p>
    <w:p w:rsidR="004349B5" w:rsidRDefault="004349B5" w:rsidP="004349B5">
      <w:pPr>
        <w:jc w:val="both"/>
        <w:rPr>
          <w:rFonts w:ascii="Arial Narrow" w:hAnsi="Arial Narrow" w:cs="Tahoma"/>
          <w:sz w:val="32"/>
          <w:szCs w:val="20"/>
          <w:lang w:val="cs-CZ"/>
        </w:rPr>
      </w:pPr>
      <w:r w:rsidRPr="004C4A9A">
        <w:rPr>
          <w:rFonts w:ascii="Arial Narrow" w:hAnsi="Arial Narrow" w:cs="Tahoma"/>
          <w:sz w:val="32"/>
          <w:szCs w:val="20"/>
          <w:lang w:val="cs-CZ"/>
        </w:rPr>
        <w:t xml:space="preserve">Božímu milosrdenství </w:t>
      </w:r>
      <w:r w:rsidR="004511DC">
        <w:rPr>
          <w:rFonts w:ascii="Arial Narrow" w:hAnsi="Arial Narrow" w:cs="Tahoma"/>
          <w:sz w:val="32"/>
          <w:szCs w:val="20"/>
          <w:lang w:val="cs-CZ"/>
        </w:rPr>
        <w:t>svěřujeme duše blahé paměti naši</w:t>
      </w:r>
      <w:r w:rsidRPr="004C4A9A">
        <w:rPr>
          <w:rFonts w:ascii="Arial Narrow" w:hAnsi="Arial Narrow" w:cs="Tahoma"/>
          <w:sz w:val="32"/>
          <w:szCs w:val="20"/>
          <w:lang w:val="cs-CZ"/>
        </w:rPr>
        <w:t>ch zemřelých: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jc w:val="center"/>
        <w:rPr>
          <w:rFonts w:ascii="Arial Narrow" w:hAnsi="Arial Narrow" w:cs="Tahoma"/>
          <w:sz w:val="32"/>
          <w:szCs w:val="32"/>
          <w:lang w:val="cs-CZ"/>
        </w:rPr>
      </w:pPr>
      <w:r w:rsidRPr="004349B5">
        <w:rPr>
          <w:rFonts w:ascii="Arial Narrow" w:hAnsi="Arial Narrow" w:cs="Tahoma"/>
          <w:sz w:val="32"/>
          <w:szCs w:val="32"/>
          <w:lang w:val="cs-CZ"/>
        </w:rPr>
        <w:t xml:space="preserve">Odpočinutí věčné dej zemřelým, Pane, a světlo věčné ať jim svítí. </w:t>
      </w:r>
      <w:r w:rsidRPr="004349B5">
        <w:rPr>
          <w:rFonts w:ascii="Arial Narrow" w:hAnsi="Arial Narrow" w:cs="Tahoma"/>
          <w:sz w:val="32"/>
          <w:szCs w:val="32"/>
          <w:lang w:val="cs-CZ"/>
        </w:rPr>
        <w:br/>
        <w:t>Ať odpočinou v pokoji. Amen.</w:t>
      </w:r>
    </w:p>
    <w:p w:rsidR="004349B5" w:rsidRDefault="004349B5" w:rsidP="004349B5">
      <w:pPr>
        <w:jc w:val="center"/>
        <w:rPr>
          <w:rFonts w:ascii="Arial Narrow" w:hAnsi="Arial Narrow" w:cs="Tahoma"/>
          <w:sz w:val="32"/>
          <w:szCs w:val="32"/>
          <w:lang w:val="cs-CZ"/>
        </w:rPr>
      </w:pPr>
      <w:r>
        <w:rPr>
          <w:rFonts w:ascii="Arial Narrow" w:hAnsi="Arial Narrow" w:cs="Tahoma"/>
          <w:noProof/>
          <w:sz w:val="32"/>
          <w:szCs w:val="20"/>
          <w:lang w:val="cs-CZ" w:eastAsia="cs-CZ"/>
        </w:rPr>
        <w:drawing>
          <wp:inline distT="0" distB="0" distL="0" distR="0" wp14:anchorId="5BB3EC5D" wp14:editId="207FA04D">
            <wp:extent cx="369277" cy="438873"/>
            <wp:effectExtent l="0" t="0" r="0" b="0"/>
            <wp:docPr id="11" name="Obraz 11" descr="C:\Users\Admin\Documents\Farnosti BVK\loga\logo farnos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Farnosti BVK\loga\logo farnost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6" cy="4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DC" w:rsidRPr="004511DC" w:rsidRDefault="004511DC" w:rsidP="004511DC">
      <w:pPr>
        <w:jc w:val="center"/>
        <w:rPr>
          <w:rFonts w:ascii="Tahoma" w:hAnsi="Tahoma" w:cs="Tahoma"/>
          <w:sz w:val="24"/>
          <w:szCs w:val="24"/>
          <w:lang w:val="cs-CZ"/>
        </w:rPr>
      </w:pPr>
      <w:r>
        <w:rPr>
          <w:rFonts w:ascii="Arial Narrow" w:hAnsi="Arial Narrow" w:cs="Tahoma"/>
          <w:noProof/>
          <w:sz w:val="24"/>
          <w:szCs w:val="24"/>
          <w:lang w:val="cs-CZ" w:eastAsia="pl-PL"/>
        </w:rPr>
        <w:t>Napsána jména zamřelých odevzdejte do košíčku ministrantovi buď knězi před začátkem pobožnosti na hřbitově</w:t>
      </w:r>
      <w:r>
        <w:rPr>
          <w:rFonts w:ascii="Arial Narrow" w:hAnsi="Arial Narrow" w:cs="Tahoma"/>
          <w:noProof/>
          <w:sz w:val="24"/>
          <w:szCs w:val="24"/>
          <w:lang w:val="cs-CZ" w:eastAsia="pl-PL"/>
        </w:rPr>
        <w:t xml:space="preserve">, </w:t>
      </w:r>
      <w:r>
        <w:rPr>
          <w:rFonts w:ascii="Arial Narrow" w:hAnsi="Arial Narrow" w:cs="Tahoma"/>
          <w:noProof/>
          <w:sz w:val="24"/>
          <w:szCs w:val="24"/>
          <w:lang w:val="cs-CZ" w:eastAsia="pl-PL"/>
        </w:rPr>
        <w:t>aby bylo na ně vzpomenuto!</w:t>
      </w:r>
    </w:p>
    <w:p w:rsidR="004349B5" w:rsidRPr="00E93B6C" w:rsidRDefault="004349B5" w:rsidP="004349B5">
      <w:pPr>
        <w:jc w:val="right"/>
        <w:rPr>
          <w:lang w:val="cs-CZ"/>
        </w:rPr>
      </w:pPr>
      <w:r w:rsidRPr="00E93B6C">
        <w:rPr>
          <w:noProof/>
          <w:lang w:val="cs-CZ"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72D22B1A" wp14:editId="03CC8194">
            <wp:simplePos x="0" y="0"/>
            <wp:positionH relativeFrom="column">
              <wp:posOffset>-134620</wp:posOffset>
            </wp:positionH>
            <wp:positionV relativeFrom="paragraph">
              <wp:posOffset>47625</wp:posOffset>
            </wp:positionV>
            <wp:extent cx="632460" cy="1065530"/>
            <wp:effectExtent l="0" t="0" r="0" b="1270"/>
            <wp:wrapSquare wrapText="bothSides"/>
            <wp:docPr id="14" name="Obraz 14" descr="Výsledek obrázku pro krz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zy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B6C">
        <w:rPr>
          <w:lang w:val="cs-CZ"/>
        </w:rPr>
        <w:t xml:space="preserve">Jen o jedno vás prosím, kdekoliv budete, </w:t>
      </w:r>
      <w:r w:rsidRPr="00E93B6C">
        <w:rPr>
          <w:lang w:val="cs-CZ"/>
        </w:rPr>
        <w:br/>
        <w:t>vzpomínejte na mne při oltáři Pána.</w:t>
      </w:r>
    </w:p>
    <w:p w:rsidR="004349B5" w:rsidRPr="00E93B6C" w:rsidRDefault="004511DC" w:rsidP="004349B5">
      <w:pPr>
        <w:jc w:val="righ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</w:t>
      </w:r>
      <w:r w:rsidR="004349B5" w:rsidRPr="00E93B6C">
        <w:rPr>
          <w:sz w:val="18"/>
          <w:szCs w:val="18"/>
          <w:lang w:val="cs-CZ"/>
        </w:rPr>
        <w:t>v. Monika, matka sv. Augustina</w:t>
      </w:r>
    </w:p>
    <w:p w:rsidR="004349B5" w:rsidRDefault="004349B5" w:rsidP="004349B5">
      <w:pPr>
        <w:jc w:val="both"/>
        <w:rPr>
          <w:rFonts w:ascii="Tahoma" w:hAnsi="Tahoma" w:cs="Tahoma"/>
          <w:sz w:val="32"/>
          <w:szCs w:val="20"/>
          <w:lang w:val="cs-CZ"/>
        </w:rPr>
      </w:pPr>
    </w:p>
    <w:p w:rsidR="004349B5" w:rsidRDefault="004349B5" w:rsidP="004349B5">
      <w:pPr>
        <w:jc w:val="both"/>
        <w:rPr>
          <w:rFonts w:ascii="Arial Narrow" w:hAnsi="Arial Narrow" w:cs="Tahoma"/>
          <w:sz w:val="32"/>
          <w:szCs w:val="20"/>
          <w:lang w:val="cs-CZ"/>
        </w:rPr>
      </w:pPr>
      <w:r w:rsidRPr="004C4A9A">
        <w:rPr>
          <w:rFonts w:ascii="Arial Narrow" w:hAnsi="Arial Narrow" w:cs="Tahoma"/>
          <w:sz w:val="32"/>
          <w:szCs w:val="20"/>
          <w:lang w:val="cs-CZ"/>
        </w:rPr>
        <w:t xml:space="preserve">Božímu milosrdenství </w:t>
      </w:r>
      <w:r w:rsidR="004511DC">
        <w:rPr>
          <w:rFonts w:ascii="Arial Narrow" w:hAnsi="Arial Narrow" w:cs="Tahoma"/>
          <w:sz w:val="32"/>
          <w:szCs w:val="20"/>
          <w:lang w:val="cs-CZ"/>
        </w:rPr>
        <w:t>svěřujeme duše blahé paměti naši</w:t>
      </w:r>
      <w:r w:rsidRPr="004C4A9A">
        <w:rPr>
          <w:rFonts w:ascii="Arial Narrow" w:hAnsi="Arial Narrow" w:cs="Tahoma"/>
          <w:sz w:val="32"/>
          <w:szCs w:val="20"/>
          <w:lang w:val="cs-CZ"/>
        </w:rPr>
        <w:t>ch zemřelých: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Default="004349B5" w:rsidP="004349B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 Narrow" w:hAnsi="Arial Narrow" w:cs="Tahoma"/>
          <w:sz w:val="32"/>
          <w:szCs w:val="20"/>
          <w:lang w:val="cs-CZ"/>
        </w:rPr>
      </w:pPr>
      <w:r>
        <w:rPr>
          <w:rFonts w:ascii="Arial Narrow" w:hAnsi="Arial Narrow" w:cs="Tahoma"/>
          <w:sz w:val="32"/>
          <w:szCs w:val="20"/>
          <w:lang w:val="cs-CZ"/>
        </w:rPr>
        <w:t>.....................................................</w:t>
      </w:r>
    </w:p>
    <w:p w:rsidR="004349B5" w:rsidRPr="004349B5" w:rsidRDefault="004349B5" w:rsidP="004349B5">
      <w:pPr>
        <w:jc w:val="center"/>
        <w:rPr>
          <w:rFonts w:ascii="Arial Narrow" w:hAnsi="Arial Narrow" w:cs="Tahoma"/>
          <w:sz w:val="32"/>
          <w:szCs w:val="32"/>
          <w:lang w:val="cs-CZ"/>
        </w:rPr>
      </w:pPr>
      <w:r w:rsidRPr="004349B5">
        <w:rPr>
          <w:rFonts w:ascii="Arial Narrow" w:hAnsi="Arial Narrow" w:cs="Tahoma"/>
          <w:sz w:val="32"/>
          <w:szCs w:val="32"/>
          <w:lang w:val="cs-CZ"/>
        </w:rPr>
        <w:t xml:space="preserve">Odpočinutí věčné dej zemřelým, Pane, a světlo věčné ať jim svítí. </w:t>
      </w:r>
      <w:r w:rsidRPr="004349B5">
        <w:rPr>
          <w:rFonts w:ascii="Arial Narrow" w:hAnsi="Arial Narrow" w:cs="Tahoma"/>
          <w:sz w:val="32"/>
          <w:szCs w:val="32"/>
          <w:lang w:val="cs-CZ"/>
        </w:rPr>
        <w:br/>
        <w:t>Ať odpočinou v pokoji. Amen.</w:t>
      </w:r>
    </w:p>
    <w:p w:rsidR="004349B5" w:rsidRDefault="004349B5" w:rsidP="004349B5">
      <w:pPr>
        <w:jc w:val="center"/>
        <w:rPr>
          <w:rFonts w:ascii="Arial Narrow" w:hAnsi="Arial Narrow" w:cs="Tahoma"/>
          <w:noProof/>
          <w:sz w:val="32"/>
          <w:szCs w:val="20"/>
          <w:lang w:val="cs-CZ" w:eastAsia="pl-PL"/>
        </w:rPr>
      </w:pPr>
      <w:r w:rsidRPr="004349B5">
        <w:rPr>
          <w:rFonts w:ascii="Arial Narrow" w:hAnsi="Arial Narrow" w:cs="Tahoma"/>
          <w:noProof/>
          <w:sz w:val="32"/>
          <w:szCs w:val="20"/>
          <w:lang w:val="cs-CZ" w:eastAsia="pl-PL"/>
        </w:rPr>
        <w:t xml:space="preserve"> </w:t>
      </w:r>
      <w:r>
        <w:rPr>
          <w:rFonts w:ascii="Arial Narrow" w:hAnsi="Arial Narrow" w:cs="Tahoma"/>
          <w:noProof/>
          <w:sz w:val="32"/>
          <w:szCs w:val="20"/>
          <w:lang w:val="cs-CZ" w:eastAsia="cs-CZ"/>
        </w:rPr>
        <w:drawing>
          <wp:inline distT="0" distB="0" distL="0" distR="0" wp14:anchorId="22F37E50" wp14:editId="7241867F">
            <wp:extent cx="369277" cy="438873"/>
            <wp:effectExtent l="0" t="0" r="0" b="0"/>
            <wp:docPr id="15" name="Obraz 15" descr="C:\Users\Admin\Documents\Farnosti BVK\loga\logo farnos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Farnosti BVK\loga\logo farnost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6" cy="4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DC" w:rsidRPr="004511DC" w:rsidRDefault="004511DC" w:rsidP="004511DC">
      <w:pPr>
        <w:jc w:val="center"/>
        <w:rPr>
          <w:rFonts w:ascii="Tahoma" w:hAnsi="Tahoma" w:cs="Tahoma"/>
          <w:sz w:val="24"/>
          <w:szCs w:val="24"/>
          <w:lang w:val="cs-CZ"/>
        </w:rPr>
      </w:pPr>
      <w:r>
        <w:rPr>
          <w:rFonts w:ascii="Arial Narrow" w:hAnsi="Arial Narrow" w:cs="Tahoma"/>
          <w:noProof/>
          <w:sz w:val="24"/>
          <w:szCs w:val="24"/>
          <w:lang w:val="cs-CZ" w:eastAsia="pl-PL"/>
        </w:rPr>
        <w:t>Napsána jména zamřelých odevzdejte do košíčku ministrantovi buď knězi před začátkem pobožnosti na hřbitově</w:t>
      </w:r>
      <w:r>
        <w:rPr>
          <w:rFonts w:ascii="Arial Narrow" w:hAnsi="Arial Narrow" w:cs="Tahoma"/>
          <w:noProof/>
          <w:sz w:val="24"/>
          <w:szCs w:val="24"/>
          <w:lang w:val="cs-CZ" w:eastAsia="pl-PL"/>
        </w:rPr>
        <w:t xml:space="preserve">, </w:t>
      </w:r>
      <w:r>
        <w:rPr>
          <w:rFonts w:ascii="Arial Narrow" w:hAnsi="Arial Narrow" w:cs="Tahoma"/>
          <w:noProof/>
          <w:sz w:val="24"/>
          <w:szCs w:val="24"/>
          <w:lang w:val="cs-CZ" w:eastAsia="pl-PL"/>
        </w:rPr>
        <w:t>aby bylo na ně vzpomenuto!</w:t>
      </w:r>
    </w:p>
    <w:sectPr w:rsidR="004511DC" w:rsidRPr="004511DC" w:rsidSect="004C4A9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36" w:rsidRDefault="00B62D36" w:rsidP="00CA320D">
      <w:pPr>
        <w:spacing w:after="0" w:line="240" w:lineRule="auto"/>
      </w:pPr>
      <w:r>
        <w:separator/>
      </w:r>
    </w:p>
  </w:endnote>
  <w:endnote w:type="continuationSeparator" w:id="0">
    <w:p w:rsidR="00B62D36" w:rsidRDefault="00B62D36" w:rsidP="00CA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36" w:rsidRDefault="00B62D36" w:rsidP="00CA320D">
      <w:pPr>
        <w:spacing w:after="0" w:line="240" w:lineRule="auto"/>
      </w:pPr>
      <w:r>
        <w:separator/>
      </w:r>
    </w:p>
  </w:footnote>
  <w:footnote w:type="continuationSeparator" w:id="0">
    <w:p w:rsidR="00B62D36" w:rsidRDefault="00B62D36" w:rsidP="00CA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7B9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3EB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5A3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6AFD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05CA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5F4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03AA5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62175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E4C67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7EB5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828B7"/>
    <w:multiLevelType w:val="hybridMultilevel"/>
    <w:tmpl w:val="846ED4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9A"/>
    <w:rsid w:val="002150F4"/>
    <w:rsid w:val="00277CD7"/>
    <w:rsid w:val="004349B5"/>
    <w:rsid w:val="004511DC"/>
    <w:rsid w:val="004C4A9A"/>
    <w:rsid w:val="00B62D36"/>
    <w:rsid w:val="00CA320D"/>
    <w:rsid w:val="00E93B6C"/>
    <w:rsid w:val="00E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B2B2"/>
  <w15:docId w15:val="{5EB28698-38C5-4D86-8C4D-BACA828F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20D"/>
  </w:style>
  <w:style w:type="paragraph" w:styleId="Zpat">
    <w:name w:val="footer"/>
    <w:basedOn w:val="Normln"/>
    <w:link w:val="ZpatChar"/>
    <w:uiPriority w:val="99"/>
    <w:unhideWhenUsed/>
    <w:rsid w:val="00CA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zaczykp</dc:creator>
  <cp:lastModifiedBy>Uzivatel</cp:lastModifiedBy>
  <cp:revision>6</cp:revision>
  <cp:lastPrinted>2022-10-20T09:52:00Z</cp:lastPrinted>
  <dcterms:created xsi:type="dcterms:W3CDTF">2016-10-28T01:00:00Z</dcterms:created>
  <dcterms:modified xsi:type="dcterms:W3CDTF">2022-10-20T09:52:00Z</dcterms:modified>
</cp:coreProperties>
</file>